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1A" w:rsidRDefault="009B7E89" w:rsidP="00694107">
      <w:pPr>
        <w:pStyle w:val="Legenda"/>
      </w:pPr>
      <w:r>
        <w:rPr>
          <w:rFonts w:asciiTheme="minorHAnsi" w:eastAsiaTheme="minorHAnsi" w:hAnsiTheme="minorHAnsi" w:cstheme="minorBidi"/>
          <w:b w:val="0"/>
          <w:bCs w:val="0"/>
          <w:color w:val="C00000"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32.05pt;height:74.8pt" adj="5665" fillcolor="black">
            <v:shadow color="#868686"/>
            <v:textpath style="font-family:&quot;Impact&quot;;v-text-kern:t" trim="t" fitpath="t" xscale="f" string="Sekcja Pracowników Administracji i Obsługi "/>
          </v:shape>
        </w:pict>
      </w:r>
      <w:r w:rsidR="008049AF">
        <w:rPr>
          <w:rFonts w:asciiTheme="minorHAnsi" w:eastAsiaTheme="minorHAnsi" w:hAnsiTheme="minorHAnsi" w:cstheme="minorBidi"/>
          <w:b w:val="0"/>
          <w:bCs w:val="0"/>
          <w:color w:val="C00000"/>
          <w:sz w:val="22"/>
          <w:szCs w:val="22"/>
        </w:rPr>
        <w:t xml:space="preserve">   </w:t>
      </w:r>
      <w:r w:rsidR="00694107" w:rsidRPr="00694107">
        <w:rPr>
          <w:rFonts w:eastAsiaTheme="minorHAnsi" w:cstheme="minorBidi"/>
          <w:bCs w:val="0"/>
          <w:color w:val="000000" w:themeColor="text1"/>
          <w:sz w:val="32"/>
          <w:szCs w:val="32"/>
        </w:rPr>
        <w:t>oraz</w:t>
      </w:r>
      <w:r w:rsidR="008049AF" w:rsidRPr="00694107">
        <w:rPr>
          <w:rFonts w:eastAsiaTheme="minorHAnsi" w:cstheme="minorBidi"/>
          <w:b w:val="0"/>
          <w:bCs w:val="0"/>
          <w:color w:val="000000" w:themeColor="text1"/>
          <w:sz w:val="32"/>
          <w:szCs w:val="32"/>
        </w:rPr>
        <w:t xml:space="preserve"> </w:t>
      </w:r>
      <w:r w:rsidR="003E701A" w:rsidRPr="008049AF">
        <w:rPr>
          <w:color w:val="000000" w:themeColor="text1"/>
          <w:sz w:val="32"/>
          <w:szCs w:val="32"/>
        </w:rPr>
        <w:t>Zarząd</w:t>
      </w:r>
      <w:r w:rsidR="003E701A" w:rsidRPr="008049AF">
        <w:rPr>
          <w:sz w:val="32"/>
          <w:szCs w:val="32"/>
        </w:rPr>
        <w:t xml:space="preserve"> Oddziału ZNP w Tworogu</w:t>
      </w:r>
      <w:r w:rsidR="003E701A" w:rsidRPr="00694107">
        <w:rPr>
          <w:sz w:val="32"/>
        </w:rPr>
        <w:t xml:space="preserve"> </w:t>
      </w:r>
      <w:r w:rsidR="00694107" w:rsidRPr="00694107">
        <w:rPr>
          <w:sz w:val="32"/>
        </w:rPr>
        <w:t>z okazji</w:t>
      </w:r>
    </w:p>
    <w:p w:rsidR="003E701A" w:rsidRDefault="003E701A" w:rsidP="00694107">
      <w:pPr>
        <w:jc w:val="center"/>
        <w:rPr>
          <w:b/>
          <w:color w:val="002060"/>
        </w:rPr>
      </w:pPr>
      <w:r>
        <w:rPr>
          <w:noProof/>
        </w:rPr>
        <w:drawing>
          <wp:inline distT="0" distB="0" distL="0" distR="0" wp14:anchorId="4BC88920" wp14:editId="67416212">
            <wp:extent cx="3538855" cy="772160"/>
            <wp:effectExtent l="1905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1A" w:rsidRDefault="00694107" w:rsidP="00694107">
      <w:pPr>
        <w:jc w:val="center"/>
        <w:rPr>
          <w:noProof/>
          <w:color w:val="002060"/>
        </w:rPr>
      </w:pPr>
      <w:r>
        <w:rPr>
          <w:rFonts w:ascii="Cancun" w:hAnsi="Cancun"/>
          <w:b/>
          <w:color w:val="002060"/>
          <w:sz w:val="52"/>
          <w:szCs w:val="52"/>
        </w:rPr>
        <w:t>ZAPRASZA</w:t>
      </w:r>
    </w:p>
    <w:p w:rsidR="003E701A" w:rsidRPr="00A723FA" w:rsidRDefault="003E701A" w:rsidP="00694107">
      <w:pPr>
        <w:spacing w:line="240" w:lineRule="auto"/>
        <w:jc w:val="center"/>
        <w:rPr>
          <w:rFonts w:ascii="Cooper Black" w:hAnsi="Cooper Black"/>
          <w:color w:val="002060"/>
          <w:sz w:val="96"/>
          <w:szCs w:val="96"/>
        </w:rPr>
      </w:pPr>
      <w:r w:rsidRPr="00A723FA">
        <w:rPr>
          <w:rFonts w:ascii="Cooper Black" w:hAnsi="Cooper Black"/>
          <w:b/>
          <w:color w:val="002060"/>
          <w:sz w:val="96"/>
          <w:szCs w:val="96"/>
        </w:rPr>
        <w:t>na dwudniowy piknik plenerowy</w:t>
      </w:r>
    </w:p>
    <w:p w:rsidR="00A723FA" w:rsidRDefault="00A723FA" w:rsidP="00694107">
      <w:pPr>
        <w:jc w:val="center"/>
        <w:rPr>
          <w:rFonts w:ascii="Times New Roman" w:hAnsi="Times New Roman"/>
          <w:noProof/>
          <w:color w:val="002060"/>
          <w:sz w:val="28"/>
          <w:szCs w:val="28"/>
        </w:rPr>
      </w:pPr>
      <w:r w:rsidRPr="00A723FA">
        <w:rPr>
          <w:rFonts w:ascii="Times New Roman" w:hAnsi="Times New Roman"/>
          <w:noProof/>
          <w:color w:val="002060"/>
          <w:sz w:val="28"/>
          <w:szCs w:val="28"/>
        </w:rPr>
        <w:drawing>
          <wp:inline distT="0" distB="0" distL="0" distR="0" wp14:anchorId="7BE20C9E" wp14:editId="2A0AF812">
            <wp:extent cx="5760720" cy="840349"/>
            <wp:effectExtent l="19050" t="0" r="0" b="0"/>
            <wp:docPr id="3" name="Obraz 11" descr="http://www.brzeznica.tworog.pl/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rzeznica.tworog.pl/ba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07" w:rsidRPr="00694107" w:rsidRDefault="00A723FA" w:rsidP="00694107">
      <w:pPr>
        <w:spacing w:after="0"/>
        <w:jc w:val="both"/>
        <w:rPr>
          <w:rFonts w:ascii="Times New Roman" w:hAnsi="Times New Roman"/>
          <w:noProof/>
          <w:color w:val="002060"/>
          <w:sz w:val="32"/>
          <w:szCs w:val="32"/>
        </w:rPr>
      </w:pPr>
      <w:r w:rsidRPr="00694107">
        <w:rPr>
          <w:rFonts w:ascii="Times New Roman" w:hAnsi="Times New Roman"/>
          <w:noProof/>
          <w:color w:val="002060"/>
          <w:sz w:val="32"/>
          <w:szCs w:val="32"/>
        </w:rPr>
        <w:t>na teren</w:t>
      </w:r>
      <w:r w:rsidR="00593FC5" w:rsidRPr="00694107">
        <w:rPr>
          <w:rFonts w:ascii="Times New Roman" w:hAnsi="Times New Roman"/>
          <w:noProof/>
          <w:color w:val="002060"/>
          <w:sz w:val="32"/>
          <w:szCs w:val="32"/>
        </w:rPr>
        <w:t>ie Osrodka Wypoczynkowego "Brzeź</w:t>
      </w:r>
      <w:r w:rsidR="00694107" w:rsidRPr="00694107">
        <w:rPr>
          <w:rFonts w:ascii="Times New Roman" w:hAnsi="Times New Roman"/>
          <w:noProof/>
          <w:color w:val="002060"/>
          <w:sz w:val="32"/>
          <w:szCs w:val="32"/>
        </w:rPr>
        <w:t>nica " w  Tworogu</w:t>
      </w:r>
      <w:r w:rsidRPr="00694107">
        <w:rPr>
          <w:rFonts w:ascii="Times New Roman" w:hAnsi="Times New Roman"/>
          <w:noProof/>
          <w:color w:val="002060"/>
          <w:sz w:val="32"/>
          <w:szCs w:val="32"/>
        </w:rPr>
        <w:t xml:space="preserve">. </w:t>
      </w:r>
      <w:r w:rsidR="00717678" w:rsidRPr="00694107">
        <w:rPr>
          <w:rFonts w:ascii="Times New Roman" w:hAnsi="Times New Roman"/>
          <w:noProof/>
          <w:color w:val="002060"/>
          <w:sz w:val="32"/>
          <w:szCs w:val="32"/>
        </w:rPr>
        <w:t xml:space="preserve"> </w:t>
      </w:r>
    </w:p>
    <w:p w:rsidR="001C234E" w:rsidRPr="00694107" w:rsidRDefault="003E701A" w:rsidP="00694107">
      <w:pPr>
        <w:spacing w:after="0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694107">
        <w:rPr>
          <w:rFonts w:ascii="Times New Roman" w:hAnsi="Times New Roman"/>
          <w:color w:val="002060"/>
          <w:sz w:val="32"/>
          <w:szCs w:val="32"/>
        </w:rPr>
        <w:t xml:space="preserve">Zapraszamy </w:t>
      </w:r>
      <w:r w:rsidR="008049AF" w:rsidRPr="00694107">
        <w:rPr>
          <w:rFonts w:ascii="Times New Roman" w:hAnsi="Times New Roman"/>
          <w:color w:val="002060"/>
          <w:sz w:val="32"/>
          <w:szCs w:val="32"/>
        </w:rPr>
        <w:t xml:space="preserve"> </w:t>
      </w:r>
      <w:r w:rsidRPr="00694107">
        <w:rPr>
          <w:rFonts w:ascii="Times New Roman" w:hAnsi="Times New Roman"/>
          <w:b/>
          <w:color w:val="002060"/>
          <w:sz w:val="32"/>
          <w:szCs w:val="32"/>
        </w:rPr>
        <w:t>w sobotę</w:t>
      </w:r>
      <w:r w:rsidRPr="00694107">
        <w:rPr>
          <w:rFonts w:ascii="Times New Roman" w:hAnsi="Times New Roman"/>
          <w:color w:val="002060"/>
          <w:sz w:val="32"/>
          <w:szCs w:val="32"/>
        </w:rPr>
        <w:t xml:space="preserve"> </w:t>
      </w:r>
      <w:r w:rsidRPr="00694107">
        <w:rPr>
          <w:rFonts w:ascii="Times New Roman" w:hAnsi="Times New Roman"/>
          <w:b/>
          <w:color w:val="002060"/>
          <w:sz w:val="32"/>
          <w:szCs w:val="32"/>
        </w:rPr>
        <w:t>13 czerwca</w:t>
      </w:r>
      <w:r w:rsidR="001C234E" w:rsidRPr="00694107">
        <w:rPr>
          <w:rFonts w:ascii="Times New Roman" w:hAnsi="Times New Roman"/>
          <w:b/>
          <w:color w:val="002060"/>
          <w:sz w:val="32"/>
          <w:szCs w:val="32"/>
        </w:rPr>
        <w:t xml:space="preserve"> 2015 r.</w:t>
      </w:r>
      <w:r w:rsidRPr="00694107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593FC5" w:rsidRPr="00694107">
        <w:rPr>
          <w:rFonts w:ascii="Times New Roman" w:hAnsi="Times New Roman"/>
          <w:b/>
          <w:color w:val="002060"/>
          <w:sz w:val="32"/>
          <w:szCs w:val="32"/>
        </w:rPr>
        <w:t xml:space="preserve"> o godzinie 16.</w:t>
      </w:r>
      <w:r w:rsidR="00A723FA" w:rsidRPr="00694107">
        <w:rPr>
          <w:rFonts w:ascii="Times New Roman" w:hAnsi="Times New Roman"/>
          <w:b/>
          <w:color w:val="002060"/>
          <w:sz w:val="32"/>
          <w:szCs w:val="32"/>
        </w:rPr>
        <w:t>00</w:t>
      </w:r>
    </w:p>
    <w:p w:rsidR="00A723FA" w:rsidRPr="00694107" w:rsidRDefault="001C234E" w:rsidP="00694107">
      <w:pPr>
        <w:spacing w:after="0"/>
        <w:jc w:val="both"/>
        <w:rPr>
          <w:rFonts w:ascii="Times New Roman" w:hAnsi="Times New Roman"/>
          <w:noProof/>
          <w:color w:val="002060"/>
          <w:sz w:val="32"/>
          <w:szCs w:val="32"/>
        </w:rPr>
      </w:pPr>
      <w:r w:rsidRPr="00694107">
        <w:rPr>
          <w:rFonts w:ascii="Times New Roman" w:hAnsi="Times New Roman"/>
          <w:b/>
          <w:color w:val="002060"/>
          <w:sz w:val="32"/>
          <w:szCs w:val="32"/>
        </w:rPr>
        <w:t>oraz</w:t>
      </w:r>
      <w:r w:rsidR="008049AF" w:rsidRPr="00694107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694107">
        <w:rPr>
          <w:rFonts w:ascii="Times New Roman" w:hAnsi="Times New Roman"/>
          <w:b/>
          <w:color w:val="002060"/>
          <w:sz w:val="32"/>
          <w:szCs w:val="32"/>
        </w:rPr>
        <w:t xml:space="preserve"> w niedzielę </w:t>
      </w:r>
      <w:r w:rsidR="008049AF" w:rsidRPr="00694107">
        <w:rPr>
          <w:rFonts w:ascii="Times New Roman" w:hAnsi="Times New Roman"/>
          <w:b/>
          <w:color w:val="002060"/>
          <w:sz w:val="32"/>
          <w:szCs w:val="32"/>
        </w:rPr>
        <w:t>14 czerwca</w:t>
      </w:r>
      <w:r w:rsidRPr="00694107">
        <w:rPr>
          <w:rFonts w:ascii="Times New Roman" w:hAnsi="Times New Roman"/>
          <w:b/>
          <w:color w:val="002060"/>
          <w:sz w:val="32"/>
          <w:szCs w:val="32"/>
        </w:rPr>
        <w:t xml:space="preserve"> 2015 r.</w:t>
      </w:r>
      <w:r w:rsidR="008049AF" w:rsidRPr="00694107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3E701A" w:rsidRPr="00694107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E45D44" w:rsidRPr="00694107">
        <w:rPr>
          <w:rFonts w:ascii="Times New Roman" w:hAnsi="Times New Roman"/>
          <w:b/>
          <w:color w:val="002060"/>
          <w:sz w:val="32"/>
          <w:szCs w:val="32"/>
        </w:rPr>
        <w:t>(</w:t>
      </w:r>
      <w:r w:rsidR="00A723FA" w:rsidRPr="00694107">
        <w:rPr>
          <w:rFonts w:ascii="Times New Roman" w:hAnsi="Times New Roman"/>
          <w:b/>
          <w:color w:val="002060"/>
          <w:sz w:val="32"/>
          <w:szCs w:val="32"/>
        </w:rPr>
        <w:t>godzina do ustalenia)</w:t>
      </w:r>
      <w:r w:rsidRPr="00694107">
        <w:rPr>
          <w:rFonts w:ascii="Times New Roman" w:hAnsi="Times New Roman"/>
          <w:b/>
          <w:color w:val="002060"/>
          <w:sz w:val="32"/>
          <w:szCs w:val="32"/>
        </w:rPr>
        <w:t>.</w:t>
      </w:r>
    </w:p>
    <w:p w:rsidR="003E701A" w:rsidRDefault="003E701A" w:rsidP="00694107">
      <w:pPr>
        <w:spacing w:after="0"/>
        <w:ind w:firstLine="709"/>
        <w:jc w:val="both"/>
        <w:rPr>
          <w:rFonts w:ascii="Times New Roman" w:hAnsi="Times New Roman"/>
          <w:color w:val="002060"/>
          <w:sz w:val="32"/>
          <w:szCs w:val="32"/>
        </w:rPr>
      </w:pPr>
      <w:r w:rsidRPr="00694107">
        <w:rPr>
          <w:rFonts w:ascii="Times New Roman" w:hAnsi="Times New Roman"/>
          <w:color w:val="002060"/>
          <w:sz w:val="32"/>
          <w:szCs w:val="32"/>
        </w:rPr>
        <w:t>Uczestnikami pikniku  mogą być wszyscy amatorzy dobrej zabawy</w:t>
      </w:r>
      <w:r w:rsidR="00694107">
        <w:rPr>
          <w:rFonts w:ascii="Times New Roman" w:hAnsi="Times New Roman"/>
          <w:color w:val="002060"/>
          <w:sz w:val="32"/>
          <w:szCs w:val="32"/>
        </w:rPr>
        <w:t>, a także</w:t>
      </w:r>
      <w:r w:rsidRPr="00694107">
        <w:rPr>
          <w:rFonts w:ascii="Times New Roman" w:hAnsi="Times New Roman"/>
          <w:color w:val="002060"/>
          <w:sz w:val="32"/>
          <w:szCs w:val="32"/>
        </w:rPr>
        <w:t xml:space="preserve"> </w:t>
      </w:r>
      <w:r w:rsidR="008049AF" w:rsidRPr="00694107">
        <w:rPr>
          <w:rFonts w:ascii="Times New Roman" w:hAnsi="Times New Roman"/>
          <w:color w:val="002060"/>
          <w:sz w:val="32"/>
          <w:szCs w:val="32"/>
        </w:rPr>
        <w:t xml:space="preserve">                       </w:t>
      </w:r>
      <w:r w:rsidR="00694107">
        <w:rPr>
          <w:rFonts w:ascii="Times New Roman" w:hAnsi="Times New Roman"/>
          <w:color w:val="002060"/>
          <w:sz w:val="32"/>
          <w:szCs w:val="32"/>
        </w:rPr>
        <w:t xml:space="preserve"> </w:t>
      </w:r>
      <w:r w:rsidRPr="00694107">
        <w:rPr>
          <w:rFonts w:ascii="Times New Roman" w:hAnsi="Times New Roman"/>
          <w:color w:val="002060"/>
          <w:sz w:val="32"/>
          <w:szCs w:val="32"/>
        </w:rPr>
        <w:t xml:space="preserve">zwolennicy  spędzania czasu wolnego wspólnie </w:t>
      </w:r>
      <w:r w:rsidR="00717678" w:rsidRPr="00694107">
        <w:rPr>
          <w:rFonts w:ascii="Times New Roman" w:hAnsi="Times New Roman"/>
          <w:color w:val="002060"/>
          <w:sz w:val="32"/>
          <w:szCs w:val="32"/>
        </w:rPr>
        <w:t>z zaprzyjaźnionym Oddziałem ZNP</w:t>
      </w:r>
      <w:r w:rsidR="00593FC5" w:rsidRPr="00694107">
        <w:rPr>
          <w:rFonts w:ascii="Times New Roman" w:hAnsi="Times New Roman"/>
          <w:color w:val="002060"/>
          <w:sz w:val="32"/>
          <w:szCs w:val="32"/>
        </w:rPr>
        <w:t xml:space="preserve"> </w:t>
      </w:r>
      <w:r w:rsidR="00717678" w:rsidRPr="00694107">
        <w:rPr>
          <w:rFonts w:ascii="Times New Roman" w:hAnsi="Times New Roman"/>
          <w:color w:val="002060"/>
          <w:sz w:val="32"/>
          <w:szCs w:val="32"/>
        </w:rPr>
        <w:t>w Piekarach Śląskich</w:t>
      </w:r>
      <w:r w:rsidRPr="00694107">
        <w:rPr>
          <w:rFonts w:ascii="Times New Roman" w:hAnsi="Times New Roman"/>
          <w:color w:val="002060"/>
          <w:sz w:val="32"/>
          <w:szCs w:val="32"/>
        </w:rPr>
        <w:t>.</w:t>
      </w:r>
    </w:p>
    <w:p w:rsidR="00A51829" w:rsidRPr="00694107" w:rsidRDefault="00A51829" w:rsidP="00694107">
      <w:pPr>
        <w:spacing w:after="0"/>
        <w:ind w:firstLine="709"/>
        <w:jc w:val="both"/>
        <w:rPr>
          <w:rFonts w:ascii="Times New Roman" w:hAnsi="Times New Roman"/>
          <w:color w:val="002060"/>
          <w:sz w:val="32"/>
          <w:szCs w:val="32"/>
        </w:rPr>
      </w:pPr>
    </w:p>
    <w:p w:rsidR="007F0B4D" w:rsidRDefault="003E701A" w:rsidP="007F0B4D">
      <w:pPr>
        <w:spacing w:after="0"/>
        <w:ind w:firstLine="709"/>
        <w:rPr>
          <w:rFonts w:ascii="Times New Roman" w:hAnsi="Times New Roman"/>
          <w:color w:val="002060"/>
          <w:sz w:val="32"/>
          <w:szCs w:val="32"/>
        </w:rPr>
      </w:pPr>
      <w:r w:rsidRPr="00E624DA">
        <w:rPr>
          <w:rFonts w:ascii="Times New Roman" w:hAnsi="Times New Roman"/>
          <w:b/>
          <w:color w:val="002060"/>
          <w:sz w:val="32"/>
          <w:szCs w:val="32"/>
          <w:u w:val="single"/>
        </w:rPr>
        <w:t xml:space="preserve">Zgłoszenia przyjmujemy do </w:t>
      </w:r>
      <w:r w:rsidR="007F0B4D" w:rsidRPr="00E624DA">
        <w:rPr>
          <w:rFonts w:ascii="Times New Roman" w:hAnsi="Times New Roman"/>
          <w:b/>
          <w:color w:val="002060"/>
          <w:sz w:val="32"/>
          <w:szCs w:val="32"/>
          <w:u w:val="single"/>
        </w:rPr>
        <w:t>1 czerwca 2015 roku</w:t>
      </w:r>
      <w:r w:rsidRPr="00E624DA">
        <w:rPr>
          <w:rFonts w:ascii="Times New Roman" w:hAnsi="Times New Roman"/>
          <w:b/>
          <w:color w:val="002060"/>
          <w:sz w:val="32"/>
          <w:szCs w:val="32"/>
          <w:u w:val="single"/>
        </w:rPr>
        <w:t xml:space="preserve"> </w:t>
      </w:r>
      <w:r w:rsidR="00A723FA" w:rsidRPr="00E624DA">
        <w:rPr>
          <w:rFonts w:ascii="Times New Roman" w:hAnsi="Times New Roman"/>
          <w:b/>
          <w:color w:val="002060"/>
          <w:sz w:val="32"/>
          <w:szCs w:val="32"/>
          <w:u w:val="single"/>
        </w:rPr>
        <w:t>u</w:t>
      </w:r>
      <w:r w:rsidR="007F0B4D" w:rsidRPr="00E624DA">
        <w:rPr>
          <w:rFonts w:ascii="Times New Roman" w:hAnsi="Times New Roman"/>
          <w:b/>
          <w:color w:val="002060"/>
          <w:sz w:val="32"/>
          <w:szCs w:val="32"/>
          <w:u w:val="single"/>
        </w:rPr>
        <w:t>:</w:t>
      </w:r>
      <w:r w:rsidR="007F0B4D">
        <w:rPr>
          <w:rFonts w:ascii="Times New Roman" w:hAnsi="Times New Roman"/>
          <w:color w:val="002060"/>
          <w:sz w:val="32"/>
          <w:szCs w:val="32"/>
        </w:rPr>
        <w:t xml:space="preserve"> </w:t>
      </w:r>
      <w:r w:rsidR="007F0B4D">
        <w:rPr>
          <w:rFonts w:ascii="Times New Roman" w:hAnsi="Times New Roman"/>
          <w:color w:val="002060"/>
          <w:sz w:val="32"/>
          <w:szCs w:val="32"/>
        </w:rPr>
        <w:br/>
        <w:t>P</w:t>
      </w:r>
      <w:r w:rsidR="00593FC5" w:rsidRPr="00694107">
        <w:rPr>
          <w:rFonts w:ascii="Times New Roman" w:hAnsi="Times New Roman"/>
          <w:color w:val="002060"/>
          <w:sz w:val="32"/>
          <w:szCs w:val="32"/>
        </w:rPr>
        <w:t>rezesa Oddziału</w:t>
      </w:r>
      <w:r w:rsidR="007F0B4D">
        <w:rPr>
          <w:rFonts w:ascii="Times New Roman" w:hAnsi="Times New Roman"/>
          <w:color w:val="002060"/>
          <w:sz w:val="32"/>
          <w:szCs w:val="32"/>
        </w:rPr>
        <w:t xml:space="preserve"> Elżbiety Ciekot nr tel. 508 173 831,</w:t>
      </w:r>
      <w:r w:rsidR="007F0B4D" w:rsidRPr="007F0B4D">
        <w:rPr>
          <w:rFonts w:ascii="Times New Roman" w:hAnsi="Times New Roman"/>
          <w:color w:val="002060"/>
          <w:sz w:val="32"/>
          <w:szCs w:val="32"/>
        </w:rPr>
        <w:t xml:space="preserve"> </w:t>
      </w:r>
    </w:p>
    <w:p w:rsidR="007F0B4D" w:rsidRDefault="007F0B4D" w:rsidP="007F0B4D">
      <w:pPr>
        <w:spacing w:after="0"/>
        <w:jc w:val="both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 xml:space="preserve">Przewodniczącej </w:t>
      </w:r>
      <w:proofErr w:type="spellStart"/>
      <w:r>
        <w:rPr>
          <w:rFonts w:ascii="Times New Roman" w:hAnsi="Times New Roman"/>
          <w:color w:val="002060"/>
          <w:sz w:val="32"/>
          <w:szCs w:val="32"/>
        </w:rPr>
        <w:t>SPAiO</w:t>
      </w:r>
      <w:proofErr w:type="spellEnd"/>
      <w:r>
        <w:rPr>
          <w:rFonts w:ascii="Times New Roman" w:hAnsi="Times New Roman"/>
          <w:color w:val="002060"/>
          <w:sz w:val="32"/>
          <w:szCs w:val="32"/>
        </w:rPr>
        <w:t xml:space="preserve"> Barbary Ignasiak </w:t>
      </w:r>
      <w:r w:rsidRPr="00694107">
        <w:rPr>
          <w:rFonts w:ascii="Times New Roman" w:hAnsi="Times New Roman"/>
          <w:color w:val="002060"/>
          <w:sz w:val="32"/>
          <w:szCs w:val="32"/>
        </w:rPr>
        <w:t>534 111</w:t>
      </w:r>
      <w:r>
        <w:rPr>
          <w:rFonts w:ascii="Times New Roman" w:hAnsi="Times New Roman"/>
          <w:color w:val="002060"/>
          <w:sz w:val="32"/>
          <w:szCs w:val="32"/>
        </w:rPr>
        <w:t> </w:t>
      </w:r>
      <w:r w:rsidRPr="00694107">
        <w:rPr>
          <w:rFonts w:ascii="Times New Roman" w:hAnsi="Times New Roman"/>
          <w:color w:val="002060"/>
          <w:sz w:val="32"/>
          <w:szCs w:val="32"/>
        </w:rPr>
        <w:t>295</w:t>
      </w:r>
      <w:r>
        <w:rPr>
          <w:rFonts w:ascii="Times New Roman" w:hAnsi="Times New Roman"/>
          <w:color w:val="002060"/>
          <w:sz w:val="32"/>
          <w:szCs w:val="32"/>
        </w:rPr>
        <w:t xml:space="preserve"> </w:t>
      </w:r>
    </w:p>
    <w:p w:rsidR="003E701A" w:rsidRDefault="007F0B4D" w:rsidP="007F0B4D">
      <w:pPr>
        <w:spacing w:after="0"/>
        <w:jc w:val="both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>lub Prezesów Ognisk</w:t>
      </w:r>
      <w:r w:rsidR="003E701A" w:rsidRPr="00694107">
        <w:rPr>
          <w:rFonts w:ascii="Times New Roman" w:hAnsi="Times New Roman"/>
          <w:color w:val="002060"/>
          <w:sz w:val="32"/>
          <w:szCs w:val="32"/>
        </w:rPr>
        <w:t>.</w:t>
      </w:r>
      <w:bookmarkStart w:id="0" w:name="_GoBack"/>
      <w:bookmarkEnd w:id="0"/>
    </w:p>
    <w:p w:rsidR="00A51829" w:rsidRPr="00694107" w:rsidRDefault="00A51829" w:rsidP="007F0B4D">
      <w:pPr>
        <w:spacing w:after="0"/>
        <w:jc w:val="both"/>
        <w:rPr>
          <w:rFonts w:ascii="Times New Roman" w:hAnsi="Times New Roman"/>
          <w:color w:val="002060"/>
          <w:sz w:val="32"/>
          <w:szCs w:val="32"/>
        </w:rPr>
      </w:pPr>
    </w:p>
    <w:p w:rsidR="003E701A" w:rsidRPr="00694107" w:rsidRDefault="00A723FA" w:rsidP="00694107">
      <w:pPr>
        <w:jc w:val="both"/>
        <w:rPr>
          <w:rFonts w:ascii="Times New Roman" w:hAnsi="Times New Roman"/>
          <w:color w:val="002060"/>
          <w:sz w:val="32"/>
          <w:szCs w:val="32"/>
        </w:rPr>
      </w:pPr>
      <w:r w:rsidRPr="00694107">
        <w:rPr>
          <w:rFonts w:ascii="Times New Roman" w:hAnsi="Times New Roman"/>
          <w:color w:val="002060"/>
          <w:sz w:val="32"/>
          <w:szCs w:val="32"/>
        </w:rPr>
        <w:t xml:space="preserve">Jest możliwość </w:t>
      </w:r>
      <w:r w:rsidR="00694107" w:rsidRPr="00694107">
        <w:rPr>
          <w:rFonts w:ascii="Times New Roman" w:hAnsi="Times New Roman"/>
          <w:color w:val="002060"/>
          <w:sz w:val="32"/>
          <w:szCs w:val="32"/>
        </w:rPr>
        <w:t xml:space="preserve">nieodpłatnego </w:t>
      </w:r>
      <w:r w:rsidRPr="00694107">
        <w:rPr>
          <w:rFonts w:ascii="Times New Roman" w:hAnsi="Times New Roman"/>
          <w:color w:val="002060"/>
          <w:sz w:val="32"/>
          <w:szCs w:val="32"/>
        </w:rPr>
        <w:t>noclegu z13/14 czerwca na terenie ośrodka</w:t>
      </w:r>
      <w:r w:rsidR="00593FC5" w:rsidRPr="00694107">
        <w:rPr>
          <w:rFonts w:ascii="Times New Roman" w:hAnsi="Times New Roman"/>
          <w:color w:val="002060"/>
          <w:sz w:val="32"/>
          <w:szCs w:val="32"/>
        </w:rPr>
        <w:t>.</w:t>
      </w:r>
    </w:p>
    <w:p w:rsidR="00694107" w:rsidRPr="00694107" w:rsidRDefault="00694107" w:rsidP="00DC07AB">
      <w:pPr>
        <w:rPr>
          <w:sz w:val="32"/>
          <w:szCs w:val="32"/>
        </w:rPr>
      </w:pPr>
    </w:p>
    <w:p w:rsidR="003E701A" w:rsidRPr="00694107" w:rsidRDefault="001C234E">
      <w:pPr>
        <w:rPr>
          <w:rFonts w:ascii="Times New Roman" w:hAnsi="Times New Roman" w:cs="Times New Roman"/>
          <w:sz w:val="32"/>
        </w:rPr>
      </w:pPr>
      <w:r w:rsidRPr="00694107">
        <w:rPr>
          <w:rFonts w:ascii="Times New Roman" w:hAnsi="Times New Roman" w:cs="Times New Roman"/>
          <w:sz w:val="32"/>
        </w:rPr>
        <w:t>Propozycja programu</w:t>
      </w:r>
      <w:r w:rsidR="00DC07AB">
        <w:rPr>
          <w:rFonts w:ascii="Times New Roman" w:hAnsi="Times New Roman" w:cs="Times New Roman"/>
          <w:sz w:val="32"/>
        </w:rPr>
        <w:t xml:space="preserve"> pikniku plenerowego w Ośrodku Wypoczynkowym „Brzeźnica” w Tworogu</w:t>
      </w:r>
      <w:r w:rsidRPr="00694107">
        <w:rPr>
          <w:rFonts w:ascii="Times New Roman" w:hAnsi="Times New Roman" w:cs="Times New Roman"/>
          <w:sz w:val="32"/>
        </w:rPr>
        <w:t>:</w:t>
      </w:r>
    </w:p>
    <w:p w:rsidR="001C234E" w:rsidRPr="00694107" w:rsidRDefault="001C234E" w:rsidP="00694107">
      <w:pPr>
        <w:rPr>
          <w:rFonts w:ascii="Times New Roman" w:hAnsi="Times New Roman" w:cs="Times New Roman"/>
          <w:b/>
          <w:sz w:val="32"/>
          <w:u w:val="single"/>
        </w:rPr>
      </w:pPr>
      <w:r w:rsidRPr="00694107">
        <w:rPr>
          <w:rFonts w:ascii="Times New Roman" w:hAnsi="Times New Roman" w:cs="Times New Roman"/>
          <w:b/>
          <w:sz w:val="32"/>
          <w:u w:val="single"/>
        </w:rPr>
        <w:t>Sobota 13.06.2015 r.:</w:t>
      </w:r>
    </w:p>
    <w:p w:rsidR="001C234E" w:rsidRPr="00694107" w:rsidRDefault="001C234E">
      <w:pPr>
        <w:rPr>
          <w:rFonts w:ascii="Times New Roman" w:hAnsi="Times New Roman" w:cs="Times New Roman"/>
          <w:sz w:val="32"/>
        </w:rPr>
      </w:pPr>
      <w:r w:rsidRPr="00694107">
        <w:rPr>
          <w:rFonts w:ascii="Times New Roman" w:hAnsi="Times New Roman" w:cs="Times New Roman"/>
          <w:sz w:val="32"/>
        </w:rPr>
        <w:t>16.00 – Powitanie gości.</w:t>
      </w:r>
    </w:p>
    <w:p w:rsidR="001C234E" w:rsidRPr="00694107" w:rsidRDefault="00694107">
      <w:pPr>
        <w:rPr>
          <w:rFonts w:ascii="Times New Roman" w:hAnsi="Times New Roman" w:cs="Times New Roman"/>
          <w:sz w:val="32"/>
        </w:rPr>
      </w:pPr>
      <w:r w:rsidRPr="00694107">
        <w:rPr>
          <w:rFonts w:ascii="Times New Roman" w:hAnsi="Times New Roman" w:cs="Times New Roman"/>
          <w:sz w:val="32"/>
        </w:rPr>
        <w:t>Grillowanie.</w:t>
      </w:r>
    </w:p>
    <w:p w:rsidR="00694107" w:rsidRPr="00694107" w:rsidRDefault="00694107">
      <w:pPr>
        <w:rPr>
          <w:rFonts w:ascii="Times New Roman" w:hAnsi="Times New Roman" w:cs="Times New Roman"/>
          <w:b/>
          <w:sz w:val="32"/>
          <w:u w:val="single"/>
        </w:rPr>
      </w:pPr>
      <w:r w:rsidRPr="00694107">
        <w:rPr>
          <w:rFonts w:ascii="Times New Roman" w:hAnsi="Times New Roman" w:cs="Times New Roman"/>
          <w:b/>
          <w:sz w:val="32"/>
          <w:u w:val="single"/>
        </w:rPr>
        <w:t>Niedziela 14.06.2015 r.:</w:t>
      </w:r>
    </w:p>
    <w:p w:rsidR="00694107" w:rsidRPr="00694107" w:rsidRDefault="00694107">
      <w:pPr>
        <w:rPr>
          <w:rFonts w:ascii="Times New Roman" w:hAnsi="Times New Roman" w:cs="Times New Roman"/>
          <w:sz w:val="32"/>
        </w:rPr>
      </w:pPr>
      <w:r w:rsidRPr="00694107">
        <w:rPr>
          <w:rFonts w:ascii="Times New Roman" w:hAnsi="Times New Roman" w:cs="Times New Roman"/>
          <w:sz w:val="32"/>
        </w:rPr>
        <w:t xml:space="preserve">9.00 – 10.00 </w:t>
      </w:r>
      <w:r>
        <w:rPr>
          <w:rFonts w:ascii="Times New Roman" w:hAnsi="Times New Roman" w:cs="Times New Roman"/>
          <w:sz w:val="32"/>
        </w:rPr>
        <w:t xml:space="preserve"> Ś</w:t>
      </w:r>
      <w:r w:rsidRPr="00694107">
        <w:rPr>
          <w:rFonts w:ascii="Times New Roman" w:hAnsi="Times New Roman" w:cs="Times New Roman"/>
          <w:sz w:val="32"/>
        </w:rPr>
        <w:t>niadanie</w:t>
      </w:r>
      <w:r>
        <w:rPr>
          <w:rFonts w:ascii="Times New Roman" w:hAnsi="Times New Roman" w:cs="Times New Roman"/>
          <w:sz w:val="32"/>
        </w:rPr>
        <w:t>.</w:t>
      </w:r>
    </w:p>
    <w:p w:rsidR="00694107" w:rsidRPr="00694107" w:rsidRDefault="00694107">
      <w:pPr>
        <w:rPr>
          <w:rFonts w:ascii="Times New Roman" w:hAnsi="Times New Roman" w:cs="Times New Roman"/>
          <w:sz w:val="32"/>
        </w:rPr>
      </w:pPr>
      <w:r w:rsidRPr="00694107">
        <w:rPr>
          <w:rFonts w:ascii="Times New Roman" w:hAnsi="Times New Roman" w:cs="Times New Roman"/>
          <w:sz w:val="32"/>
        </w:rPr>
        <w:t>10.30 – 13.</w:t>
      </w:r>
      <w:r>
        <w:rPr>
          <w:rFonts w:ascii="Times New Roman" w:hAnsi="Times New Roman" w:cs="Times New Roman"/>
          <w:sz w:val="32"/>
        </w:rPr>
        <w:t>00 Z</w:t>
      </w:r>
      <w:r w:rsidRPr="00694107">
        <w:rPr>
          <w:rFonts w:ascii="Times New Roman" w:hAnsi="Times New Roman" w:cs="Times New Roman"/>
          <w:sz w:val="32"/>
        </w:rPr>
        <w:t>wiedzanie Ogrodu Botanicznego oraz Parku w Brynku.</w:t>
      </w:r>
    </w:p>
    <w:p w:rsidR="00694107" w:rsidRPr="00694107" w:rsidRDefault="00694107">
      <w:pPr>
        <w:rPr>
          <w:rFonts w:ascii="Times New Roman" w:hAnsi="Times New Roman" w:cs="Times New Roman"/>
          <w:sz w:val="32"/>
        </w:rPr>
      </w:pPr>
      <w:r w:rsidRPr="00694107">
        <w:rPr>
          <w:rFonts w:ascii="Times New Roman" w:hAnsi="Times New Roman" w:cs="Times New Roman"/>
          <w:sz w:val="32"/>
        </w:rPr>
        <w:t>13.30 –</w:t>
      </w:r>
      <w:r>
        <w:rPr>
          <w:rFonts w:ascii="Times New Roman" w:hAnsi="Times New Roman" w:cs="Times New Roman"/>
          <w:sz w:val="32"/>
        </w:rPr>
        <w:t xml:space="preserve"> O</w:t>
      </w:r>
      <w:r w:rsidRPr="00694107">
        <w:rPr>
          <w:rFonts w:ascii="Times New Roman" w:hAnsi="Times New Roman" w:cs="Times New Roman"/>
          <w:sz w:val="32"/>
        </w:rPr>
        <w:t>biad.</w:t>
      </w:r>
    </w:p>
    <w:p w:rsidR="00694107" w:rsidRPr="00694107" w:rsidRDefault="00694107">
      <w:pPr>
        <w:rPr>
          <w:rFonts w:ascii="Times New Roman" w:hAnsi="Times New Roman" w:cs="Times New Roman"/>
          <w:sz w:val="32"/>
        </w:rPr>
      </w:pPr>
      <w:r w:rsidRPr="00694107">
        <w:rPr>
          <w:rFonts w:ascii="Times New Roman" w:hAnsi="Times New Roman" w:cs="Times New Roman"/>
          <w:sz w:val="32"/>
        </w:rPr>
        <w:t>Zakończenie.</w:t>
      </w:r>
    </w:p>
    <w:p w:rsidR="00694107" w:rsidRPr="00694107" w:rsidRDefault="00694107">
      <w:pPr>
        <w:rPr>
          <w:rFonts w:ascii="Times New Roman" w:hAnsi="Times New Roman" w:cs="Times New Roman"/>
        </w:rPr>
      </w:pPr>
    </w:p>
    <w:p w:rsidR="001C234E" w:rsidRDefault="001C234E"/>
    <w:sectPr w:rsidR="001C234E" w:rsidSect="00694107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89" w:rsidRDefault="009B7E89" w:rsidP="003E701A">
      <w:pPr>
        <w:spacing w:after="0" w:line="240" w:lineRule="auto"/>
      </w:pPr>
      <w:r>
        <w:separator/>
      </w:r>
    </w:p>
  </w:endnote>
  <w:endnote w:type="continuationSeparator" w:id="0">
    <w:p w:rsidR="009B7E89" w:rsidRDefault="009B7E89" w:rsidP="003E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lantic Inline">
    <w:altName w:val="Courier New"/>
    <w:charset w:val="00"/>
    <w:family w:val="decorative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cun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ooper Black">
    <w:altName w:val="Bookman Old Style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89" w:rsidRDefault="009B7E89" w:rsidP="003E701A">
      <w:pPr>
        <w:spacing w:after="0" w:line="240" w:lineRule="auto"/>
      </w:pPr>
      <w:r>
        <w:separator/>
      </w:r>
    </w:p>
  </w:footnote>
  <w:footnote w:type="continuationSeparator" w:id="0">
    <w:p w:rsidR="009B7E89" w:rsidRDefault="009B7E89" w:rsidP="003E7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1A"/>
    <w:rsid w:val="00093651"/>
    <w:rsid w:val="001C234E"/>
    <w:rsid w:val="003E701A"/>
    <w:rsid w:val="004A6049"/>
    <w:rsid w:val="00593FC5"/>
    <w:rsid w:val="0061396F"/>
    <w:rsid w:val="00694107"/>
    <w:rsid w:val="00717678"/>
    <w:rsid w:val="00780A02"/>
    <w:rsid w:val="007F0B4D"/>
    <w:rsid w:val="008049AF"/>
    <w:rsid w:val="00805A19"/>
    <w:rsid w:val="00837100"/>
    <w:rsid w:val="009B7E89"/>
    <w:rsid w:val="00A51829"/>
    <w:rsid w:val="00A723FA"/>
    <w:rsid w:val="00DC07AB"/>
    <w:rsid w:val="00E45D44"/>
    <w:rsid w:val="00E6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3E701A"/>
    <w:pPr>
      <w:jc w:val="center"/>
    </w:pPr>
    <w:rPr>
      <w:rFonts w:ascii="Atlantic Inline" w:eastAsia="Calibri" w:hAnsi="Atlantic Inline" w:cs="Times New Roman"/>
      <w:b/>
      <w:bCs/>
      <w:color w:val="00206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0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01A"/>
  </w:style>
  <w:style w:type="paragraph" w:styleId="Stopka">
    <w:name w:val="footer"/>
    <w:basedOn w:val="Normalny"/>
    <w:link w:val="StopkaZnak"/>
    <w:uiPriority w:val="99"/>
    <w:semiHidden/>
    <w:unhideWhenUsed/>
    <w:rsid w:val="003E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3E701A"/>
    <w:pPr>
      <w:jc w:val="center"/>
    </w:pPr>
    <w:rPr>
      <w:rFonts w:ascii="Atlantic Inline" w:eastAsia="Calibri" w:hAnsi="Atlantic Inline" w:cs="Times New Roman"/>
      <w:b/>
      <w:bCs/>
      <w:color w:val="00206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0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01A"/>
  </w:style>
  <w:style w:type="paragraph" w:styleId="Stopka">
    <w:name w:val="footer"/>
    <w:basedOn w:val="Normalny"/>
    <w:link w:val="StopkaZnak"/>
    <w:uiPriority w:val="99"/>
    <w:semiHidden/>
    <w:unhideWhenUsed/>
    <w:rsid w:val="003E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61D9-9765-493A-BF80-67DFE147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 Ela</dc:creator>
  <cp:lastModifiedBy>Użytkownik</cp:lastModifiedBy>
  <cp:revision>8</cp:revision>
  <dcterms:created xsi:type="dcterms:W3CDTF">2015-05-20T08:09:00Z</dcterms:created>
  <dcterms:modified xsi:type="dcterms:W3CDTF">2015-05-20T08:38:00Z</dcterms:modified>
</cp:coreProperties>
</file>